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B" w:rsidRPr="001C7388" w:rsidRDefault="001C7388" w:rsidP="001307FB">
      <w:pPr>
        <w:spacing w:after="0" w:line="240" w:lineRule="auto"/>
        <w:jc w:val="center"/>
        <w:rPr>
          <w:rFonts w:ascii="Algerian" w:eastAsia="Dotum" w:hAnsi="Algerian"/>
          <w:sz w:val="36"/>
          <w:szCs w:val="36"/>
          <w:u w:val="single"/>
        </w:rPr>
      </w:pPr>
      <w:r w:rsidRPr="001C7388">
        <w:rPr>
          <w:rFonts w:ascii="Algerian" w:eastAsia="Dotum" w:hAnsi="Algerian"/>
          <w:sz w:val="36"/>
          <w:szCs w:val="36"/>
          <w:u w:val="single"/>
        </w:rPr>
        <w:t>Chapter 8 Study Guide</w:t>
      </w:r>
    </w:p>
    <w:p w:rsidR="001307FB" w:rsidRPr="001C7388" w:rsidRDefault="001C7388" w:rsidP="001307FB">
      <w:pPr>
        <w:spacing w:after="0" w:line="240" w:lineRule="auto"/>
        <w:jc w:val="center"/>
        <w:rPr>
          <w:rFonts w:ascii="Agency FB" w:eastAsia="Dotum" w:hAnsi="Agency FB"/>
          <w:i/>
          <w:sz w:val="28"/>
          <w:szCs w:val="28"/>
        </w:rPr>
      </w:pPr>
      <w:r>
        <w:rPr>
          <w:rFonts w:ascii="Agency FB" w:eastAsia="Dotum" w:hAnsi="Agency FB"/>
          <w:i/>
          <w:sz w:val="28"/>
          <w:szCs w:val="28"/>
        </w:rPr>
        <w:t xml:space="preserve">The Progressive </w:t>
      </w:r>
      <w:proofErr w:type="gramStart"/>
      <w:r>
        <w:rPr>
          <w:rFonts w:ascii="Agency FB" w:eastAsia="Dotum" w:hAnsi="Agency FB"/>
          <w:i/>
          <w:sz w:val="28"/>
          <w:szCs w:val="28"/>
        </w:rPr>
        <w:t>Era  *</w:t>
      </w:r>
      <w:proofErr w:type="gramEnd"/>
      <w:r>
        <w:rPr>
          <w:rFonts w:ascii="Agency FB" w:eastAsia="Dotum" w:hAnsi="Agency FB"/>
          <w:i/>
          <w:sz w:val="28"/>
          <w:szCs w:val="28"/>
        </w:rPr>
        <w:t xml:space="preserve">  1890 - 1920</w:t>
      </w:r>
    </w:p>
    <w:p w:rsidR="00580C93" w:rsidRDefault="00580C9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E13536" w:rsidRDefault="00E13536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16</w:t>
      </w:r>
      <w:r w:rsidRPr="00E13536">
        <w:rPr>
          <w:rFonts w:ascii="Times New Roman" w:eastAsia="Dotum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Dotum" w:hAnsi="Times New Roman" w:cs="Times New Roman"/>
          <w:i/>
          <w:sz w:val="24"/>
          <w:szCs w:val="24"/>
        </w:rPr>
        <w:t xml:space="preserve"> amendment</w:t>
      </w:r>
    </w:p>
    <w:p w:rsidR="00E13536" w:rsidRDefault="00E13536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17</w:t>
      </w:r>
      <w:r w:rsidRPr="00E13536">
        <w:rPr>
          <w:rFonts w:ascii="Times New Roman" w:eastAsia="Dotum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Dotum" w:hAnsi="Times New Roman" w:cs="Times New Roman"/>
          <w:i/>
          <w:sz w:val="24"/>
          <w:szCs w:val="24"/>
        </w:rPr>
        <w:t xml:space="preserve"> amendment</w:t>
      </w:r>
    </w:p>
    <w:p w:rsidR="00E13536" w:rsidRDefault="00E13536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18</w:t>
      </w:r>
      <w:r w:rsidRPr="00E13536">
        <w:rPr>
          <w:rFonts w:ascii="Times New Roman" w:eastAsia="Dotum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Dotum" w:hAnsi="Times New Roman" w:cs="Times New Roman"/>
          <w:i/>
          <w:sz w:val="24"/>
          <w:szCs w:val="24"/>
        </w:rPr>
        <w:t xml:space="preserve"> amendment</w:t>
      </w:r>
    </w:p>
    <w:p w:rsidR="00E13536" w:rsidRPr="00E13536" w:rsidRDefault="00E13536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19</w:t>
      </w:r>
      <w:r w:rsidRPr="00E13536">
        <w:rPr>
          <w:rFonts w:ascii="Times New Roman" w:eastAsia="Dotum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eastAsia="Dotum" w:hAnsi="Times New Roman" w:cs="Times New Roman"/>
          <w:i/>
          <w:sz w:val="24"/>
          <w:szCs w:val="24"/>
        </w:rPr>
        <w:t xml:space="preserve"> amendment</w:t>
      </w:r>
    </w:p>
    <w:p w:rsidR="00E13536" w:rsidRDefault="00E13536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1C7388" w:rsidRDefault="001C7388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8.1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Drive for Reform</w:t>
      </w:r>
    </w:p>
    <w:p w:rsidR="001C7388" w:rsidRDefault="001C7388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i/>
          <w:sz w:val="24"/>
          <w:szCs w:val="24"/>
        </w:rPr>
        <w:t>SFQ:  What areas did Progressives think were in need of the greatest reform?</w:t>
      </w:r>
    </w:p>
    <w:p w:rsidR="001C7388" w:rsidRDefault="001C7388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1C7388" w:rsidRDefault="001C7388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Progressivism</w:t>
      </w:r>
    </w:p>
    <w:p w:rsidR="00A7733C" w:rsidRDefault="00A7733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7733C" w:rsidRDefault="00A7733C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What problems did the Progressives target?</w:t>
      </w:r>
      <w:r w:rsidRPr="001C7388">
        <w:rPr>
          <w:rFonts w:ascii="Times New Roman" w:eastAsia="Dotum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i/>
          <w:sz w:val="24"/>
          <w:szCs w:val="24"/>
        </w:rPr>
        <w:t>(p.213)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Muckrakers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 xml:space="preserve">Lincoln </w:t>
      </w:r>
      <w:proofErr w:type="spellStart"/>
      <w:r>
        <w:rPr>
          <w:rFonts w:ascii="Times New Roman" w:eastAsia="Dotum" w:hAnsi="Times New Roman" w:cs="Times New Roman"/>
          <w:sz w:val="24"/>
          <w:szCs w:val="24"/>
        </w:rPr>
        <w:t>Steffans</w:t>
      </w:r>
      <w:proofErr w:type="spellEnd"/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Jacob Riis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Upton Sinclair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Social Gospel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Settlement house</w:t>
      </w:r>
      <w:r w:rsidRPr="001C7388"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Jane Addams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How did Progressives work to improve children’s lives?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200FB4">
      <w:pPr>
        <w:spacing w:after="0" w:line="240" w:lineRule="auto"/>
        <w:ind w:firstLine="72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What was John Dewey’s crazy idea?</w:t>
      </w: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lastRenderedPageBreak/>
        <w:t>How did Progressives help the urban poor?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Triangle Shirtwaist Factory</w:t>
      </w: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Galveston Plan</w:t>
      </w:r>
    </w:p>
    <w:p w:rsidR="00A7733C" w:rsidRDefault="00A7733C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7733C" w:rsidRDefault="00A7733C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Election reforms</w:t>
      </w:r>
    </w:p>
    <w:p w:rsidR="00A7733C" w:rsidRDefault="00A7733C" w:rsidP="00A773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7733C" w:rsidRDefault="00A7733C" w:rsidP="00A7733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7733C" w:rsidRDefault="00A7733C" w:rsidP="00A773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7733C" w:rsidRDefault="00A7733C" w:rsidP="00A7733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7733C" w:rsidRDefault="00A7733C" w:rsidP="00A773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7733C" w:rsidRDefault="00A7733C" w:rsidP="00A7733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7733C" w:rsidRDefault="00A7733C" w:rsidP="00A773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7733C" w:rsidRDefault="00A7733C" w:rsidP="00A7733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8.2  Women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Make Progress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How did women of the Progressive Era make progress and win the right to vote?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>Muller v. Oregon (1908)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Florence Kelley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National Consumers League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Women’s Trade Union League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Temperance movement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Margaret Sanger</w:t>
      </w:r>
    </w:p>
    <w:p w:rsid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Default="00400CBA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Suffrage</w:t>
      </w:r>
    </w:p>
    <w:p w:rsidR="00400CBA" w:rsidRDefault="00400CBA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Carrie Chapman Catt’s winning plan</w:t>
      </w:r>
    </w:p>
    <w:p w:rsidR="00400CBA" w:rsidRDefault="00400CBA" w:rsidP="00400C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400CBA" w:rsidRDefault="00400CBA" w:rsidP="00400CBA">
      <w:pPr>
        <w:spacing w:after="0" w:line="240" w:lineRule="auto"/>
        <w:ind w:left="720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NAWSA or NAOWS?</w:t>
      </w:r>
      <w:proofErr w:type="gramEnd"/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Alice Paul</w:t>
      </w: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National Women’s Party</w:t>
      </w: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lastRenderedPageBreak/>
        <w:t>8.3  The Struggle Against Discrimination</w:t>
      </w:r>
    </w:p>
    <w:p w:rsidR="00400CBA" w:rsidRDefault="00400CBA" w:rsidP="00400CBA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What steps did minorities take to combat social problems and discrimination?</w:t>
      </w:r>
    </w:p>
    <w:p w:rsidR="00200FB4" w:rsidRDefault="00200FB4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spellStart"/>
      <w:r>
        <w:rPr>
          <w:rFonts w:ascii="Times New Roman" w:eastAsia="Dotum" w:hAnsi="Times New Roman" w:cs="Times New Roman"/>
          <w:sz w:val="24"/>
          <w:szCs w:val="24"/>
        </w:rPr>
        <w:t>Niagra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 xml:space="preserve"> Movement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NAACP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8.4  Roosevelt’s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Square Deal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SFQ:  What did Roosevelt think government should do for citizens?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TR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Square Deal</w:t>
      </w: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proofErr w:type="spellStart"/>
      <w:r>
        <w:rPr>
          <w:rFonts w:ascii="Times New Roman" w:eastAsia="Dotum" w:hAnsi="Times New Roman" w:cs="Times New Roman"/>
          <w:sz w:val="24"/>
          <w:szCs w:val="24"/>
        </w:rPr>
        <w:t>Trustbusting</w:t>
      </w:r>
      <w:proofErr w:type="spellEnd"/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A2109">
        <w:rPr>
          <w:rFonts w:ascii="Times New Roman" w:eastAsia="Dotum" w:hAnsi="Times New Roman" w:cs="Times New Roman"/>
          <w:sz w:val="24"/>
          <w:szCs w:val="24"/>
        </w:rPr>
        <w:t xml:space="preserve">Railroad – 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Sherman Antitrust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Food and Drug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John Muir</w:t>
      </w:r>
    </w:p>
    <w:p w:rsidR="00F27EDA" w:rsidRDefault="00F27ED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27EDA" w:rsidRDefault="00F27EDA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W.H. Taft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00FB4" w:rsidRDefault="00200FB4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8.5  Wilson’s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New Freedom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>What steps did Wilson take to increase the government’s role in the economy?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Woodrow Wilson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New Freedom</w:t>
      </w:r>
    </w:p>
    <w:p w:rsid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E13536" w:rsidRDefault="00E13536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Federal Reserve Act</w:t>
      </w:r>
    </w:p>
    <w:p w:rsidR="00FA2109" w:rsidRPr="00FA2109" w:rsidRDefault="00FA2109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251B4E" w:rsidRDefault="00251B4E" w:rsidP="00400CB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D06DF" w:rsidRPr="007D06DF" w:rsidRDefault="007D06DF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C7388" w:rsidRPr="001C7388" w:rsidRDefault="001C7388" w:rsidP="001C7388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sectPr w:rsidR="001C7388" w:rsidRPr="001C7388" w:rsidSect="00EC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5DE"/>
    <w:multiLevelType w:val="hybridMultilevel"/>
    <w:tmpl w:val="04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023E"/>
    <w:multiLevelType w:val="hybridMultilevel"/>
    <w:tmpl w:val="830E1202"/>
    <w:lvl w:ilvl="0" w:tplc="61AE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42EE1"/>
    <w:multiLevelType w:val="hybridMultilevel"/>
    <w:tmpl w:val="1178A5BE"/>
    <w:lvl w:ilvl="0" w:tplc="2C08A6F8">
      <w:start w:val="10"/>
      <w:numFmt w:val="bullet"/>
      <w:lvlText w:val="-"/>
      <w:lvlJc w:val="left"/>
      <w:pPr>
        <w:ind w:left="525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DCA0014"/>
    <w:multiLevelType w:val="hybridMultilevel"/>
    <w:tmpl w:val="4E207FEC"/>
    <w:lvl w:ilvl="0" w:tplc="D476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97E3E"/>
    <w:multiLevelType w:val="hybridMultilevel"/>
    <w:tmpl w:val="2544FADA"/>
    <w:lvl w:ilvl="0" w:tplc="DD84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87FBC"/>
    <w:multiLevelType w:val="hybridMultilevel"/>
    <w:tmpl w:val="E8187E6A"/>
    <w:lvl w:ilvl="0" w:tplc="449E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A70FF3"/>
    <w:multiLevelType w:val="hybridMultilevel"/>
    <w:tmpl w:val="5E7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B5"/>
    <w:rsid w:val="001307FB"/>
    <w:rsid w:val="001C7388"/>
    <w:rsid w:val="00200FB4"/>
    <w:rsid w:val="00251B4E"/>
    <w:rsid w:val="0036388E"/>
    <w:rsid w:val="00400CBA"/>
    <w:rsid w:val="004F1415"/>
    <w:rsid w:val="00580C93"/>
    <w:rsid w:val="007343AE"/>
    <w:rsid w:val="00795853"/>
    <w:rsid w:val="007D06DF"/>
    <w:rsid w:val="00812678"/>
    <w:rsid w:val="009E78B5"/>
    <w:rsid w:val="00A2408C"/>
    <w:rsid w:val="00A7733C"/>
    <w:rsid w:val="00C349D7"/>
    <w:rsid w:val="00CD38B7"/>
    <w:rsid w:val="00D03449"/>
    <w:rsid w:val="00D56126"/>
    <w:rsid w:val="00DF3676"/>
    <w:rsid w:val="00E13536"/>
    <w:rsid w:val="00E403F0"/>
    <w:rsid w:val="00EC32FB"/>
    <w:rsid w:val="00F27EDA"/>
    <w:rsid w:val="00F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fachawth</cp:lastModifiedBy>
  <cp:revision>3</cp:revision>
  <cp:lastPrinted>2010-11-03T20:44:00Z</cp:lastPrinted>
  <dcterms:created xsi:type="dcterms:W3CDTF">2009-11-02T21:25:00Z</dcterms:created>
  <dcterms:modified xsi:type="dcterms:W3CDTF">2010-11-03T20:45:00Z</dcterms:modified>
</cp:coreProperties>
</file>